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93" w:rsidRDefault="00780D93" w:rsidP="0093098A">
      <w:pPr>
        <w:pStyle w:val="InfoTitel"/>
        <w:jc w:val="center"/>
        <w:rPr>
          <w:rFonts w:ascii="Verdana" w:hAnsi="Verdana"/>
          <w:color w:val="auto"/>
          <w:sz w:val="28"/>
          <w:szCs w:val="28"/>
        </w:rPr>
      </w:pPr>
    </w:p>
    <w:p w:rsidR="00780D93" w:rsidRDefault="00780D93" w:rsidP="0093098A">
      <w:pPr>
        <w:pStyle w:val="InfoTitel"/>
        <w:jc w:val="center"/>
        <w:rPr>
          <w:rFonts w:ascii="Verdana" w:hAnsi="Verdana"/>
          <w:color w:val="auto"/>
          <w:sz w:val="28"/>
          <w:szCs w:val="28"/>
        </w:rPr>
      </w:pPr>
    </w:p>
    <w:p w:rsidR="00780D93" w:rsidRDefault="00780D93" w:rsidP="0093098A">
      <w:pPr>
        <w:pStyle w:val="InfoTitel"/>
        <w:jc w:val="center"/>
        <w:rPr>
          <w:rFonts w:ascii="Verdana" w:hAnsi="Verdana"/>
          <w:color w:val="auto"/>
          <w:sz w:val="28"/>
          <w:szCs w:val="28"/>
        </w:rPr>
      </w:pPr>
    </w:p>
    <w:p w:rsidR="00981DB3" w:rsidRPr="0093098A" w:rsidRDefault="00981DB3" w:rsidP="00780D93">
      <w:pPr>
        <w:pStyle w:val="InfoTitel"/>
        <w:rPr>
          <w:rFonts w:ascii="Verdana" w:hAnsi="Verdana"/>
          <w:color w:val="auto"/>
          <w:sz w:val="28"/>
          <w:szCs w:val="28"/>
        </w:rPr>
      </w:pPr>
      <w:r w:rsidRPr="0093098A">
        <w:rPr>
          <w:rFonts w:ascii="Verdana" w:hAnsi="Verdana"/>
          <w:color w:val="auto"/>
          <w:sz w:val="28"/>
          <w:szCs w:val="28"/>
        </w:rPr>
        <w:t>Expertenbestätigung Rückstellungsreglement</w:t>
      </w:r>
    </w:p>
    <w:p w:rsidR="00981DB3" w:rsidRPr="00981DB3" w:rsidRDefault="00981DB3" w:rsidP="00981DB3">
      <w:pPr>
        <w:spacing w:before="240" w:after="240"/>
        <w:rPr>
          <w:rFonts w:ascii="Verdana" w:hAnsi="Verdana"/>
        </w:rPr>
      </w:pPr>
    </w:p>
    <w:sdt>
      <w:sdtPr>
        <w:rPr>
          <w:rFonts w:ascii="Verdana" w:hAnsi="Verdana"/>
          <w:sz w:val="20"/>
          <w:szCs w:val="20"/>
        </w:rPr>
        <w:id w:val="660673383"/>
        <w:placeholder>
          <w:docPart w:val="D457A916D22F4D4BA6E2F4E38EAF5ADB"/>
        </w:placeholder>
      </w:sdtPr>
      <w:sdtEndPr>
        <w:rPr>
          <w:sz w:val="18"/>
          <w:szCs w:val="18"/>
        </w:rPr>
      </w:sdtEndPr>
      <w:sdtContent>
        <w:p w:rsidR="00981DB3" w:rsidRPr="00637DCC" w:rsidRDefault="00981DB3" w:rsidP="00981DB3">
          <w:pPr>
            <w:rPr>
              <w:rFonts w:ascii="Verdana" w:hAnsi="Verdana"/>
              <w:b/>
              <w:sz w:val="20"/>
              <w:szCs w:val="20"/>
            </w:rPr>
          </w:pPr>
          <w:r w:rsidRPr="00637DCC">
            <w:rPr>
              <w:rFonts w:ascii="Verdana" w:hAnsi="Verdana"/>
              <w:b/>
              <w:sz w:val="20"/>
              <w:szCs w:val="20"/>
            </w:rPr>
            <w:t>Name und Adresse der Vorsorgeeinrichtung:</w:t>
          </w:r>
        </w:p>
        <w:p w:rsidR="00981DB3" w:rsidRPr="00637DCC" w:rsidRDefault="00981DB3" w:rsidP="00981DB3">
          <w:pPr>
            <w:rPr>
              <w:rFonts w:ascii="Verdana" w:hAnsi="Verdana"/>
              <w:sz w:val="20"/>
              <w:szCs w:val="20"/>
            </w:rPr>
          </w:pP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bookmarkStart w:id="0" w:name="Text1"/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  <w:bookmarkEnd w:id="0"/>
        </w:p>
        <w:p w:rsidR="00981DB3" w:rsidRPr="00637DCC" w:rsidRDefault="00981DB3" w:rsidP="00981DB3">
          <w:pPr>
            <w:rPr>
              <w:rFonts w:ascii="Verdana" w:hAnsi="Verdana"/>
              <w:sz w:val="20"/>
              <w:szCs w:val="20"/>
            </w:rPr>
          </w:pPr>
        </w:p>
        <w:p w:rsidR="00981DB3" w:rsidRPr="00637DCC" w:rsidRDefault="00981DB3" w:rsidP="00981DB3">
          <w:pPr>
            <w:rPr>
              <w:rFonts w:ascii="Verdana" w:hAnsi="Verdana"/>
              <w:sz w:val="20"/>
              <w:szCs w:val="20"/>
            </w:rPr>
          </w:pPr>
        </w:p>
        <w:p w:rsidR="00981DB3" w:rsidRPr="00637DCC" w:rsidRDefault="00981DB3" w:rsidP="00981DB3">
          <w:pPr>
            <w:rPr>
              <w:rFonts w:ascii="Verdana" w:hAnsi="Verdana"/>
              <w:sz w:val="20"/>
              <w:szCs w:val="20"/>
            </w:rPr>
          </w:pPr>
        </w:p>
        <w:p w:rsidR="00981DB3" w:rsidRPr="00637DCC" w:rsidRDefault="00981DB3" w:rsidP="00981DB3">
          <w:pPr>
            <w:rPr>
              <w:rFonts w:ascii="Verdana" w:hAnsi="Verdana"/>
              <w:sz w:val="20"/>
              <w:szCs w:val="20"/>
            </w:rPr>
          </w:pPr>
        </w:p>
        <w:p w:rsidR="00981DB3" w:rsidRPr="00637DCC" w:rsidRDefault="00981DB3" w:rsidP="00981DB3">
          <w:pPr>
            <w:rPr>
              <w:rFonts w:ascii="Verdana" w:hAnsi="Verdana"/>
              <w:sz w:val="20"/>
              <w:szCs w:val="20"/>
            </w:rPr>
          </w:pPr>
        </w:p>
        <w:p w:rsidR="00981DB3" w:rsidRPr="00637DCC" w:rsidRDefault="00981DB3" w:rsidP="00981DB3">
          <w:pPr>
            <w:rPr>
              <w:rFonts w:ascii="Verdana" w:hAnsi="Verdana"/>
              <w:b/>
              <w:sz w:val="20"/>
              <w:szCs w:val="20"/>
            </w:rPr>
          </w:pPr>
          <w:r w:rsidRPr="00637DCC">
            <w:rPr>
              <w:rFonts w:ascii="Verdana" w:hAnsi="Verdana"/>
              <w:b/>
              <w:sz w:val="20"/>
              <w:szCs w:val="20"/>
            </w:rPr>
            <w:t xml:space="preserve">Ordnungsnummer: </w:t>
          </w:r>
          <w:r w:rsidRPr="00637DCC">
            <w:rPr>
              <w:rFonts w:ascii="Verdana" w:hAnsi="Verdana"/>
              <w:b/>
              <w:sz w:val="20"/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bookmarkStart w:id="1" w:name="Text2"/>
          <w:r w:rsidRPr="00637DCC">
            <w:rPr>
              <w:rFonts w:ascii="Verdana" w:hAnsi="Verdana"/>
              <w:b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b/>
              <w:sz w:val="20"/>
              <w:szCs w:val="20"/>
            </w:rPr>
          </w:r>
          <w:r w:rsidRPr="00637DCC">
            <w:rPr>
              <w:rFonts w:ascii="Verdana" w:hAnsi="Verdana"/>
              <w:b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b/>
              <w:sz w:val="20"/>
              <w:szCs w:val="20"/>
            </w:rPr>
            <w:fldChar w:fldCharType="end"/>
          </w:r>
          <w:bookmarkEnd w:id="1"/>
        </w:p>
        <w:p w:rsidR="00981DB3" w:rsidRPr="00637DCC" w:rsidRDefault="00981DB3" w:rsidP="00981DB3">
          <w:pPr>
            <w:rPr>
              <w:rFonts w:ascii="Verdana" w:hAnsi="Verdana"/>
              <w:sz w:val="20"/>
              <w:szCs w:val="20"/>
            </w:rPr>
          </w:pPr>
        </w:p>
        <w:p w:rsidR="00981DB3" w:rsidRPr="00637DCC" w:rsidRDefault="00981DB3" w:rsidP="00981DB3">
          <w:pPr>
            <w:rPr>
              <w:rFonts w:ascii="Verdana" w:hAnsi="Verdana"/>
              <w:sz w:val="20"/>
              <w:szCs w:val="20"/>
            </w:rPr>
          </w:pPr>
        </w:p>
        <w:p w:rsidR="00981DB3" w:rsidRPr="00637DCC" w:rsidRDefault="00981DB3" w:rsidP="00981DB3">
          <w:pPr>
            <w:rPr>
              <w:rFonts w:ascii="Verdana" w:hAnsi="Verdana"/>
              <w:sz w:val="20"/>
              <w:szCs w:val="20"/>
            </w:rPr>
          </w:pPr>
        </w:p>
        <w:p w:rsidR="00981DB3" w:rsidRPr="00637DCC" w:rsidRDefault="00981DB3" w:rsidP="00981DB3">
          <w:pPr>
            <w:rPr>
              <w:rFonts w:ascii="Verdana" w:hAnsi="Verdana"/>
              <w:sz w:val="20"/>
              <w:szCs w:val="20"/>
            </w:rPr>
          </w:pPr>
          <w:r w:rsidRPr="00637DCC">
            <w:rPr>
              <w:rFonts w:ascii="Verdana" w:hAnsi="Verdana"/>
              <w:sz w:val="20"/>
              <w:szCs w:val="20"/>
            </w:rPr>
            <w:t>Gestützt auf Artikel 52e Absatz 1 Buchstabe b BVG</w:t>
          </w:r>
          <w:r w:rsidRPr="00637DCC">
            <w:rPr>
              <w:rFonts w:ascii="Verdana" w:hAnsi="Verdana"/>
              <w:sz w:val="20"/>
              <w:szCs w:val="20"/>
              <w:vertAlign w:val="superscript"/>
            </w:rPr>
            <w:footnoteReference w:id="1"/>
          </w:r>
          <w:r w:rsidRPr="00637DCC">
            <w:rPr>
              <w:rFonts w:ascii="Verdana" w:hAnsi="Verdana"/>
              <w:sz w:val="20"/>
              <w:szCs w:val="20"/>
            </w:rPr>
            <w:t xml:space="preserve"> bestätigt der Experte für berufliche Vorsorge, dass die reglementarischen versicherungstechnischen Bestimmungen über die Leistungen und die F</w:t>
          </w:r>
          <w:r w:rsidRPr="00637DCC">
            <w:rPr>
              <w:rFonts w:ascii="Verdana" w:hAnsi="Verdana"/>
              <w:sz w:val="20"/>
              <w:szCs w:val="20"/>
            </w:rPr>
            <w:t>i</w:t>
          </w:r>
          <w:r w:rsidRPr="00637DCC">
            <w:rPr>
              <w:rFonts w:ascii="Verdana" w:hAnsi="Verdana"/>
              <w:sz w:val="20"/>
              <w:szCs w:val="20"/>
            </w:rPr>
            <w:t>nanzierung im Rückstellungsreglement vom</w:t>
          </w:r>
          <w:r w:rsidR="0093098A" w:rsidRPr="00637DCC">
            <w:rPr>
              <w:rFonts w:ascii="Verdana" w:hAnsi="Verdana"/>
              <w:sz w:val="20"/>
              <w:szCs w:val="20"/>
            </w:rPr>
            <w:t xml:space="preserve"> (Datum des Stiftungsratsbeschlusses)</w:t>
          </w:r>
          <w:r w:rsidRPr="00637DCC">
            <w:rPr>
              <w:rFonts w:ascii="Verdana" w:hAnsi="Verdana"/>
              <w:sz w:val="20"/>
              <w:szCs w:val="20"/>
            </w:rPr>
            <w:t xml:space="preserve"> </w:t>
          </w:r>
          <w:sdt>
            <w:sdtPr>
              <w:rPr>
                <w:rFonts w:ascii="Verdana" w:hAnsi="Verdana"/>
                <w:sz w:val="20"/>
                <w:szCs w:val="20"/>
              </w:rPr>
              <w:id w:val="-981233282"/>
              <w:placeholder>
                <w:docPart w:val="DBC422A57AA13946B96ED7C6F1754896"/>
              </w:placeholder>
              <w:showingPlcHdr/>
              <w:date>
                <w:dateFormat w:val="d. MMMM yyyy"/>
                <w:lid w:val="de-CH"/>
                <w:storeMappedDataAs w:val="dateTime"/>
                <w:calendar w:val="gregorian"/>
              </w:date>
            </w:sdtPr>
            <w:sdtEndPr/>
            <w:sdtContent>
              <w:r w:rsidRPr="00637DCC">
                <w:rPr>
                  <w:rStyle w:val="Platzhaltertext"/>
                  <w:rFonts w:ascii="Verdana" w:hAnsi="Verdana"/>
                  <w:sz w:val="20"/>
                  <w:szCs w:val="20"/>
                </w:rPr>
                <w:t>Klicken Sie hier, um ein Datum einzugeben.</w:t>
              </w:r>
            </w:sdtContent>
          </w:sdt>
          <w:r w:rsidRPr="00637DCC">
            <w:rPr>
              <w:rFonts w:ascii="Verdana" w:hAnsi="Verdana"/>
              <w:sz w:val="20"/>
              <w:szCs w:val="20"/>
            </w:rPr>
            <w:t xml:space="preserve">, gültig ab </w:t>
          </w:r>
          <w:sdt>
            <w:sdtPr>
              <w:rPr>
                <w:rFonts w:ascii="Verdana" w:hAnsi="Verdana"/>
                <w:sz w:val="20"/>
                <w:szCs w:val="20"/>
              </w:rPr>
              <w:id w:val="1858845582"/>
              <w:placeholder>
                <w:docPart w:val="DBC422A57AA13946B96ED7C6F1754896"/>
              </w:placeholder>
              <w:showingPlcHdr/>
              <w:date>
                <w:dateFormat w:val="d. MMMM yyyy"/>
                <w:lid w:val="de-CH"/>
                <w:storeMappedDataAs w:val="dateTime"/>
                <w:calendar w:val="gregorian"/>
              </w:date>
            </w:sdtPr>
            <w:sdtEndPr/>
            <w:sdtContent>
              <w:r w:rsidRPr="00637DCC">
                <w:rPr>
                  <w:rStyle w:val="Platzhaltertext"/>
                  <w:rFonts w:ascii="Verdana" w:hAnsi="Verdana"/>
                  <w:sz w:val="20"/>
                  <w:szCs w:val="20"/>
                </w:rPr>
                <w:t>Klicken Sie hier, um ein Datum einzugeben.</w:t>
              </w:r>
            </w:sdtContent>
          </w:sdt>
          <w:r w:rsidRPr="00637DCC">
            <w:rPr>
              <w:rFonts w:ascii="Verdana" w:hAnsi="Verdana"/>
              <w:sz w:val="20"/>
              <w:szCs w:val="20"/>
            </w:rPr>
            <w:t xml:space="preserve"> den gesetzlichen Vorschriften entsprechen.</w:t>
          </w:r>
        </w:p>
        <w:p w:rsidR="00981DB3" w:rsidRPr="00637DCC" w:rsidRDefault="00981DB3" w:rsidP="00981DB3">
          <w:pPr>
            <w:rPr>
              <w:rFonts w:ascii="Verdana" w:hAnsi="Verdana"/>
              <w:sz w:val="20"/>
              <w:szCs w:val="20"/>
            </w:rPr>
          </w:pPr>
        </w:p>
        <w:p w:rsidR="00981DB3" w:rsidRPr="00637DCC" w:rsidRDefault="00981DB3" w:rsidP="00981DB3">
          <w:pPr>
            <w:rPr>
              <w:rFonts w:ascii="Verdana" w:hAnsi="Verdana"/>
              <w:sz w:val="20"/>
              <w:szCs w:val="20"/>
            </w:rPr>
          </w:pPr>
          <w:r w:rsidRPr="00637DCC">
            <w:rPr>
              <w:rFonts w:ascii="Verdana" w:hAnsi="Verdana"/>
              <w:sz w:val="20"/>
              <w:szCs w:val="20"/>
            </w:rPr>
            <w:t>Im Weiteren bestätigt er, dass das Rückstellungsreglement nach den Grunds</w:t>
          </w:r>
          <w:r w:rsidR="0093098A" w:rsidRPr="00637DCC">
            <w:rPr>
              <w:rFonts w:ascii="Verdana" w:hAnsi="Verdana"/>
              <w:sz w:val="20"/>
              <w:szCs w:val="20"/>
            </w:rPr>
            <w:t>ätzen der Fachrichtlinie FRP 2 "</w:t>
          </w:r>
          <w:r w:rsidRPr="00637DCC">
            <w:rPr>
              <w:rFonts w:ascii="Verdana" w:hAnsi="Verdana"/>
              <w:sz w:val="20"/>
              <w:szCs w:val="20"/>
            </w:rPr>
            <w:t>Vorsorgekapitalie</w:t>
          </w:r>
          <w:r w:rsidR="0093098A" w:rsidRPr="00637DCC">
            <w:rPr>
              <w:rFonts w:ascii="Verdana" w:hAnsi="Verdana"/>
              <w:sz w:val="20"/>
              <w:szCs w:val="20"/>
            </w:rPr>
            <w:t>n und technische Rückstellungen" und FRP 4 "Technischer Zins"</w:t>
          </w:r>
          <w:r w:rsidRPr="00637DCC">
            <w:rPr>
              <w:rFonts w:ascii="Verdana" w:hAnsi="Verdana"/>
              <w:sz w:val="20"/>
              <w:szCs w:val="20"/>
            </w:rPr>
            <w:t xml:space="preserve"> der Schwe</w:t>
          </w:r>
          <w:r w:rsidRPr="00637DCC">
            <w:rPr>
              <w:rFonts w:ascii="Verdana" w:hAnsi="Verdana"/>
              <w:sz w:val="20"/>
              <w:szCs w:val="20"/>
            </w:rPr>
            <w:t>i</w:t>
          </w:r>
          <w:r w:rsidRPr="00637DCC">
            <w:rPr>
              <w:rFonts w:ascii="Verdana" w:hAnsi="Verdana"/>
              <w:sz w:val="20"/>
              <w:szCs w:val="20"/>
            </w:rPr>
            <w:t>zerischen Kammer der Pensionskassen-Experten erstellt wurde.</w:t>
          </w:r>
        </w:p>
        <w:p w:rsidR="00981DB3" w:rsidRPr="00637DCC" w:rsidRDefault="00981DB3" w:rsidP="00981DB3">
          <w:pPr>
            <w:rPr>
              <w:rFonts w:ascii="Verdana" w:hAnsi="Verdana"/>
              <w:sz w:val="20"/>
              <w:szCs w:val="20"/>
            </w:rPr>
          </w:pPr>
          <w:bookmarkStart w:id="2" w:name="_GoBack"/>
          <w:bookmarkEnd w:id="2"/>
        </w:p>
        <w:p w:rsidR="00A64985" w:rsidRDefault="00981DB3" w:rsidP="00981DB3">
          <w:pPr>
            <w:tabs>
              <w:tab w:val="left" w:pos="4962"/>
            </w:tabs>
            <w:rPr>
              <w:rFonts w:ascii="Verdana" w:hAnsi="Verdana"/>
              <w:sz w:val="20"/>
              <w:szCs w:val="20"/>
            </w:rPr>
          </w:pPr>
          <w:r w:rsidRPr="00637DCC">
            <w:rPr>
              <w:rFonts w:ascii="Verdana" w:hAnsi="Verdana"/>
              <w:sz w:val="20"/>
              <w:szCs w:val="20"/>
            </w:rPr>
            <w:t>Ort und Datum:</w:t>
          </w:r>
          <w:r w:rsidRPr="00637DCC">
            <w:rPr>
              <w:rFonts w:ascii="Verdana" w:hAnsi="Verdana"/>
              <w:sz w:val="20"/>
              <w:szCs w:val="20"/>
            </w:rPr>
            <w:tab/>
          </w:r>
          <w:r w:rsidR="00A64985">
            <w:rPr>
              <w:rFonts w:ascii="Verdana" w:hAnsi="Verdana"/>
              <w:sz w:val="20"/>
              <w:szCs w:val="20"/>
            </w:rPr>
            <w:t>Stempel oder Name</w:t>
          </w:r>
        </w:p>
        <w:p w:rsidR="00981DB3" w:rsidRDefault="00A64985" w:rsidP="00981DB3">
          <w:pPr>
            <w:tabs>
              <w:tab w:val="left" w:pos="4962"/>
            </w:tabs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ab/>
            <w:t>Adresse des Vertragspartners in Druckschrift:</w:t>
          </w:r>
          <w:r>
            <w:rPr>
              <w:rFonts w:ascii="Verdana" w:hAnsi="Verdana"/>
              <w:sz w:val="20"/>
              <w:szCs w:val="20"/>
            </w:rPr>
            <w:br/>
          </w:r>
          <w:r w:rsidR="00593A8D">
            <w:rPr>
              <w:rFonts w:ascii="Verdana" w:hAnsi="Verdana"/>
              <w:sz w:val="20"/>
              <w:szCs w:val="20"/>
            </w:rPr>
            <w:tab/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593A8D"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="00593A8D" w:rsidRPr="00637DCC">
            <w:rPr>
              <w:rFonts w:ascii="Verdana" w:hAnsi="Verdana"/>
              <w:sz w:val="20"/>
              <w:szCs w:val="20"/>
            </w:rPr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end"/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593A8D"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="00593A8D" w:rsidRPr="00637DCC">
            <w:rPr>
              <w:rFonts w:ascii="Verdana" w:hAnsi="Verdana"/>
              <w:sz w:val="20"/>
              <w:szCs w:val="20"/>
            </w:rPr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end"/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593A8D"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="00593A8D" w:rsidRPr="00637DCC">
            <w:rPr>
              <w:rFonts w:ascii="Verdana" w:hAnsi="Verdana"/>
              <w:sz w:val="20"/>
              <w:szCs w:val="20"/>
            </w:rPr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end"/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593A8D"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="00593A8D" w:rsidRPr="00637DCC">
            <w:rPr>
              <w:rFonts w:ascii="Verdana" w:hAnsi="Verdana"/>
              <w:sz w:val="20"/>
              <w:szCs w:val="20"/>
            </w:rPr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end"/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593A8D"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="00593A8D" w:rsidRPr="00637DCC">
            <w:rPr>
              <w:rFonts w:ascii="Verdana" w:hAnsi="Verdana"/>
              <w:sz w:val="20"/>
              <w:szCs w:val="20"/>
            </w:rPr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end"/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593A8D"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="00593A8D" w:rsidRPr="00637DCC">
            <w:rPr>
              <w:rFonts w:ascii="Verdana" w:hAnsi="Verdana"/>
              <w:sz w:val="20"/>
              <w:szCs w:val="20"/>
            </w:rPr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end"/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593A8D"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="00593A8D" w:rsidRPr="00637DCC">
            <w:rPr>
              <w:rFonts w:ascii="Verdana" w:hAnsi="Verdana"/>
              <w:sz w:val="20"/>
              <w:szCs w:val="20"/>
            </w:rPr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="00593A8D" w:rsidRPr="00637DCC">
            <w:rPr>
              <w:rFonts w:ascii="Verdana" w:hAnsi="Verdana"/>
              <w:sz w:val="20"/>
              <w:szCs w:val="20"/>
            </w:rPr>
            <w:fldChar w:fldCharType="end"/>
          </w:r>
        </w:p>
        <w:p w:rsidR="00593A8D" w:rsidRDefault="00593A8D" w:rsidP="00593A8D">
          <w:pPr>
            <w:tabs>
              <w:tab w:val="left" w:pos="4962"/>
            </w:tabs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ab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</w:p>
        <w:p w:rsidR="00593A8D" w:rsidRDefault="00593A8D" w:rsidP="00593A8D">
          <w:pPr>
            <w:tabs>
              <w:tab w:val="left" w:pos="4962"/>
            </w:tabs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ab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</w:p>
        <w:p w:rsidR="00593A8D" w:rsidRPr="00637DCC" w:rsidRDefault="00593A8D" w:rsidP="00593A8D">
          <w:pPr>
            <w:tabs>
              <w:tab w:val="left" w:pos="4962"/>
            </w:tabs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ab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sz w:val="20"/>
              <w:szCs w:val="20"/>
            </w:rPr>
            <w:instrText xml:space="preserve"> FORMTEXT </w:instrText>
          </w:r>
          <w:r w:rsidRPr="00637DCC">
            <w:rPr>
              <w:rFonts w:ascii="Verdana" w:hAnsi="Verdana"/>
              <w:sz w:val="20"/>
              <w:szCs w:val="20"/>
            </w:rPr>
          </w:r>
          <w:r w:rsidRPr="00637DCC">
            <w:rPr>
              <w:rFonts w:ascii="Verdana" w:hAnsi="Verdana"/>
              <w:sz w:val="20"/>
              <w:szCs w:val="20"/>
            </w:rPr>
            <w:fldChar w:fldCharType="separate"/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noProof/>
              <w:sz w:val="20"/>
              <w:szCs w:val="20"/>
            </w:rPr>
            <w:t> </w:t>
          </w:r>
          <w:r w:rsidRPr="00637DCC">
            <w:rPr>
              <w:rFonts w:ascii="Verdana" w:hAnsi="Verdana"/>
              <w:sz w:val="20"/>
              <w:szCs w:val="20"/>
            </w:rPr>
            <w:fldChar w:fldCharType="end"/>
          </w:r>
        </w:p>
        <w:p w:rsidR="00981DB3" w:rsidRPr="00637DCC" w:rsidRDefault="00981DB3" w:rsidP="00981DB3">
          <w:pPr>
            <w:rPr>
              <w:rFonts w:ascii="Verdana" w:hAnsi="Verdana"/>
              <w:sz w:val="20"/>
              <w:szCs w:val="20"/>
            </w:rPr>
          </w:pPr>
        </w:p>
        <w:p w:rsidR="00981DB3" w:rsidRDefault="00981DB3" w:rsidP="00A64985">
          <w:pPr>
            <w:tabs>
              <w:tab w:val="left" w:pos="4962"/>
              <w:tab w:val="left" w:pos="7513"/>
            </w:tabs>
            <w:rPr>
              <w:rFonts w:ascii="Verdana" w:hAnsi="Verdana"/>
              <w:b/>
              <w:sz w:val="20"/>
              <w:szCs w:val="20"/>
            </w:rPr>
          </w:pP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</w:rPr>
            <w:instrText xml:space="preserve"> FORMTEXT </w:instrText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  <w:fldChar w:fldCharType="separate"/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</w:rPr>
            <w:instrText xml:space="preserve"> FORMTEXT </w:instrText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  <w:fldChar w:fldCharType="separate"/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</w:rPr>
            <w:instrText xml:space="preserve"> FORMTEXT </w:instrText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  <w:fldChar w:fldCharType="separate"/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b/>
              <w:sz w:val="20"/>
              <w:szCs w:val="20"/>
            </w:rPr>
            <w:tab/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</w:rPr>
            <w:instrText xml:space="preserve"> FORMTEXT </w:instrText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  <w:fldChar w:fldCharType="separate"/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</w:rPr>
            <w:instrText xml:space="preserve"> FORMTEXT </w:instrText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  <w:fldChar w:fldCharType="separate"/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sz w:val="20"/>
              <w:szCs w:val="20"/>
            </w:rPr>
            <w:fldChar w:fldCharType="end"/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</w:rPr>
            <w:instrText xml:space="preserve"> FORMTEXT </w:instrText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</w:r>
          <w:r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  <w:fldChar w:fldCharType="separate"/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Pr="00637DCC">
            <w:rPr>
              <w:rFonts w:ascii="Verdana" w:hAnsi="Verdana"/>
              <w:b/>
              <w:sz w:val="20"/>
              <w:szCs w:val="20"/>
            </w:rPr>
            <w:fldChar w:fldCharType="end"/>
          </w:r>
          <w:r w:rsidR="00A64985">
            <w:rPr>
              <w:rFonts w:ascii="Verdana" w:hAnsi="Verdana"/>
              <w:b/>
              <w:sz w:val="20"/>
              <w:szCs w:val="20"/>
            </w:rPr>
            <w:t xml:space="preserve">     </w:t>
          </w:r>
          <w:r w:rsidR="00A64985">
            <w:rPr>
              <w:rFonts w:ascii="Verdana" w:hAnsi="Verdana"/>
              <w:b/>
              <w:sz w:val="20"/>
              <w:szCs w:val="20"/>
            </w:rPr>
            <w:tab/>
          </w:r>
          <w:r w:rsidR="00A64985"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A64985" w:rsidRPr="00637DCC">
            <w:rPr>
              <w:rFonts w:ascii="Verdana" w:hAnsi="Verdana"/>
              <w:b/>
              <w:bCs/>
              <w:sz w:val="20"/>
              <w:szCs w:val="20"/>
              <w:u w:val="single"/>
            </w:rPr>
            <w:instrText xml:space="preserve"> FORMTEXT </w:instrText>
          </w:r>
          <w:r w:rsidR="00A64985"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</w:r>
          <w:r w:rsidR="00A64985"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  <w:fldChar w:fldCharType="separate"/>
          </w:r>
          <w:r w:rsidR="00A64985"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="00A64985"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="00A64985"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="00A64985"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="00A64985"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="00A64985" w:rsidRPr="00637DCC">
            <w:rPr>
              <w:rFonts w:ascii="Verdana" w:hAnsi="Verdana"/>
              <w:b/>
              <w:sz w:val="20"/>
              <w:szCs w:val="20"/>
            </w:rPr>
            <w:fldChar w:fldCharType="end"/>
          </w:r>
          <w:r w:rsidR="00A64985"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A64985" w:rsidRPr="00637DCC">
            <w:rPr>
              <w:rFonts w:ascii="Verdana" w:hAnsi="Verdana"/>
              <w:b/>
              <w:bCs/>
              <w:sz w:val="20"/>
              <w:szCs w:val="20"/>
              <w:u w:val="single"/>
            </w:rPr>
            <w:instrText xml:space="preserve"> FORMTEXT </w:instrText>
          </w:r>
          <w:r w:rsidR="00A64985"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</w:r>
          <w:r w:rsidR="00A64985"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  <w:fldChar w:fldCharType="separate"/>
          </w:r>
          <w:r w:rsidR="00A64985"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="00A64985"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="00A64985"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="00A64985"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="00A64985"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="00A64985" w:rsidRPr="00637DCC">
            <w:rPr>
              <w:rFonts w:ascii="Verdana" w:hAnsi="Verdana"/>
              <w:b/>
              <w:sz w:val="20"/>
              <w:szCs w:val="20"/>
            </w:rPr>
            <w:fldChar w:fldCharType="end"/>
          </w:r>
          <w:r w:rsidR="00A64985"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A64985" w:rsidRPr="00637DCC">
            <w:rPr>
              <w:rFonts w:ascii="Verdana" w:hAnsi="Verdana"/>
              <w:b/>
              <w:bCs/>
              <w:sz w:val="20"/>
              <w:szCs w:val="20"/>
              <w:u w:val="single"/>
            </w:rPr>
            <w:instrText xml:space="preserve"> FORMTEXT </w:instrText>
          </w:r>
          <w:r w:rsidR="00A64985"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</w:r>
          <w:r w:rsidR="00A64985" w:rsidRPr="00637DCC">
            <w:rPr>
              <w:rFonts w:ascii="Verdana" w:hAnsi="Verdana"/>
              <w:b/>
              <w:bCs/>
              <w:sz w:val="20"/>
              <w:szCs w:val="20"/>
              <w:u w:val="single"/>
              <w:lang w:val="en-GB"/>
            </w:rPr>
            <w:fldChar w:fldCharType="separate"/>
          </w:r>
          <w:r w:rsidR="00A64985"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="00A64985"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="00A64985"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="00A64985"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="00A64985" w:rsidRPr="00637DCC">
            <w:rPr>
              <w:rFonts w:ascii="Verdana" w:hAnsi="Verdana"/>
              <w:b/>
              <w:bCs/>
              <w:noProof/>
              <w:sz w:val="20"/>
              <w:szCs w:val="20"/>
              <w:u w:val="single"/>
              <w:lang w:val="en-GB"/>
            </w:rPr>
            <w:t> </w:t>
          </w:r>
          <w:r w:rsidR="00A64985" w:rsidRPr="00637DCC">
            <w:rPr>
              <w:rFonts w:ascii="Verdana" w:hAnsi="Verdana"/>
              <w:b/>
              <w:sz w:val="20"/>
              <w:szCs w:val="20"/>
            </w:rPr>
            <w:fldChar w:fldCharType="end"/>
          </w:r>
        </w:p>
        <w:p w:rsidR="00A64985" w:rsidRDefault="00A64985" w:rsidP="00A64985">
          <w:pPr>
            <w:tabs>
              <w:tab w:val="left" w:pos="4962"/>
              <w:tab w:val="left" w:pos="7513"/>
            </w:tabs>
            <w:rPr>
              <w:rFonts w:ascii="Verdana" w:hAnsi="Verdana"/>
              <w:sz w:val="16"/>
              <w:szCs w:val="20"/>
            </w:rPr>
          </w:pPr>
          <w:r>
            <w:rPr>
              <w:rFonts w:ascii="Verdana" w:hAnsi="Verdana"/>
              <w:b/>
              <w:sz w:val="20"/>
              <w:szCs w:val="20"/>
            </w:rPr>
            <w:tab/>
          </w:r>
          <w:r w:rsidRPr="00A64985">
            <w:rPr>
              <w:rFonts w:ascii="Verdana" w:hAnsi="Verdana"/>
              <w:sz w:val="16"/>
              <w:szCs w:val="20"/>
            </w:rPr>
            <w:t>Der ausführende Experte</w:t>
          </w:r>
          <w:r>
            <w:rPr>
              <w:rFonts w:ascii="Verdana" w:hAnsi="Verdana"/>
              <w:sz w:val="16"/>
              <w:szCs w:val="20"/>
            </w:rPr>
            <w:tab/>
            <w:t>Zweitunterschrift</w:t>
          </w:r>
        </w:p>
        <w:p w:rsidR="00A64985" w:rsidRDefault="00A64985" w:rsidP="00A64985">
          <w:pPr>
            <w:tabs>
              <w:tab w:val="left" w:pos="4962"/>
              <w:tab w:val="left" w:pos="7513"/>
            </w:tabs>
            <w:rPr>
              <w:rFonts w:ascii="Verdana" w:hAnsi="Verdana"/>
              <w:sz w:val="12"/>
              <w:szCs w:val="20"/>
            </w:rPr>
          </w:pPr>
          <w:r>
            <w:rPr>
              <w:rFonts w:ascii="Verdana" w:hAnsi="Verdana"/>
              <w:sz w:val="16"/>
              <w:szCs w:val="20"/>
            </w:rPr>
            <w:tab/>
          </w:r>
          <w:r w:rsidRPr="00A64985">
            <w:rPr>
              <w:rFonts w:ascii="Verdana" w:hAnsi="Verdana"/>
              <w:sz w:val="12"/>
              <w:szCs w:val="20"/>
            </w:rPr>
            <w:t>[Name in Druckschrift und Unterschrift]</w:t>
          </w:r>
          <w:r w:rsidRPr="00A64985">
            <w:rPr>
              <w:rFonts w:ascii="Verdana" w:hAnsi="Verdana"/>
              <w:sz w:val="12"/>
              <w:szCs w:val="20"/>
            </w:rPr>
            <w:tab/>
            <w:t>[falls gemäss HR-Eintrag notwendig]</w:t>
          </w:r>
        </w:p>
        <w:p w:rsidR="00A64985" w:rsidRPr="00A64985" w:rsidRDefault="00A64985" w:rsidP="00A64985">
          <w:pPr>
            <w:tabs>
              <w:tab w:val="left" w:pos="4962"/>
              <w:tab w:val="left" w:pos="7513"/>
            </w:tabs>
            <w:rPr>
              <w:rFonts w:ascii="Verdana" w:hAnsi="Verdana"/>
              <w:sz w:val="12"/>
              <w:szCs w:val="20"/>
            </w:rPr>
          </w:pPr>
          <w:r>
            <w:rPr>
              <w:rFonts w:ascii="Verdana" w:hAnsi="Verdana"/>
              <w:sz w:val="12"/>
              <w:szCs w:val="20"/>
            </w:rPr>
            <w:tab/>
          </w:r>
          <w:r>
            <w:rPr>
              <w:rFonts w:ascii="Verdana" w:hAnsi="Verdana"/>
              <w:sz w:val="12"/>
              <w:szCs w:val="20"/>
            </w:rPr>
            <w:tab/>
          </w:r>
          <w:r w:rsidRPr="00A64985">
            <w:rPr>
              <w:rFonts w:ascii="Verdana" w:hAnsi="Verdana"/>
              <w:sz w:val="12"/>
              <w:szCs w:val="20"/>
            </w:rPr>
            <w:t>[Name in Druckschrift und Unterschrift]</w:t>
          </w:r>
        </w:p>
        <w:p w:rsidR="006F59CC" w:rsidRPr="00981DB3" w:rsidRDefault="00593A8D" w:rsidP="00981DB3">
          <w:pPr>
            <w:rPr>
              <w:rFonts w:ascii="Verdana" w:hAnsi="Verdana"/>
            </w:rPr>
          </w:pPr>
        </w:p>
      </w:sdtContent>
    </w:sdt>
    <w:sectPr w:rsidR="006F59CC" w:rsidRPr="00981DB3" w:rsidSect="00780D93">
      <w:headerReference w:type="default" r:id="rId8"/>
      <w:pgSz w:w="11900" w:h="16840"/>
      <w:pgMar w:top="2835" w:right="680" w:bottom="1134" w:left="851" w:header="283" w:footer="709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B3" w:rsidRDefault="00981DB3" w:rsidP="00022E5D">
      <w:r>
        <w:separator/>
      </w:r>
    </w:p>
  </w:endnote>
  <w:endnote w:type="continuationSeparator" w:id="0">
    <w:p w:rsidR="00981DB3" w:rsidRDefault="00981DB3" w:rsidP="0002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B3" w:rsidRDefault="00981DB3" w:rsidP="00022E5D">
      <w:r>
        <w:separator/>
      </w:r>
    </w:p>
  </w:footnote>
  <w:footnote w:type="continuationSeparator" w:id="0">
    <w:p w:rsidR="00981DB3" w:rsidRDefault="00981DB3" w:rsidP="00022E5D">
      <w:r>
        <w:continuationSeparator/>
      </w:r>
    </w:p>
  </w:footnote>
  <w:footnote w:id="1">
    <w:p w:rsidR="00981DB3" w:rsidRPr="00407D4D" w:rsidRDefault="00981DB3" w:rsidP="00981DB3">
      <w:pPr>
        <w:pStyle w:val="Funotentext"/>
        <w:rPr>
          <w:sz w:val="16"/>
          <w:szCs w:val="16"/>
        </w:rPr>
      </w:pPr>
      <w:r w:rsidRPr="00407D4D">
        <w:rPr>
          <w:rStyle w:val="Funotenzeichen"/>
          <w:sz w:val="16"/>
          <w:szCs w:val="16"/>
        </w:rPr>
        <w:footnoteRef/>
      </w:r>
      <w:r w:rsidRPr="00407D4D">
        <w:rPr>
          <w:sz w:val="16"/>
          <w:szCs w:val="16"/>
        </w:rPr>
        <w:t xml:space="preserve"> Bundesgesetz vom 25. Juni 1982 über die berufliche Alters-, Hinterlassenen- und Invalidenvorsorge</w:t>
      </w:r>
    </w:p>
    <w:p w:rsidR="00981DB3" w:rsidRPr="00407D4D" w:rsidRDefault="00981DB3" w:rsidP="00981DB3">
      <w:pPr>
        <w:pStyle w:val="Funotentext"/>
        <w:rPr>
          <w:sz w:val="16"/>
          <w:szCs w:val="16"/>
        </w:rPr>
      </w:pPr>
      <w:r w:rsidRPr="00407D4D">
        <w:rPr>
          <w:sz w:val="16"/>
          <w:szCs w:val="16"/>
        </w:rPr>
        <w:t>(BVG, SR 831.40)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B3" w:rsidRDefault="00981DB3" w:rsidP="000F255A">
    <w:pPr>
      <w:pStyle w:val="Kopfzeile"/>
      <w:ind w:left="-709"/>
      <w:rPr>
        <w:noProof/>
        <w:lang w:eastAsia="de-DE"/>
      </w:rPr>
    </w:pPr>
  </w:p>
  <w:p w:rsidR="00981DB3" w:rsidRDefault="00981DB3">
    <w:pPr>
      <w:pStyle w:val="Kopfzeile"/>
      <w:rPr>
        <w:noProof/>
        <w:lang w:eastAsia="de-DE"/>
      </w:rPr>
    </w:pPr>
  </w:p>
  <w:p w:rsidR="00981DB3" w:rsidRDefault="00780D93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42C2FB18">
              <wp:simplePos x="0" y="0"/>
              <wp:positionH relativeFrom="column">
                <wp:posOffset>82550</wp:posOffset>
              </wp:positionH>
              <wp:positionV relativeFrom="paragraph">
                <wp:posOffset>2540</wp:posOffset>
              </wp:positionV>
              <wp:extent cx="2856865" cy="514350"/>
              <wp:effectExtent l="0" t="0" r="635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686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80D93" w:rsidRPr="004F2864" w:rsidRDefault="00780D93" w:rsidP="003748A3">
                          <w:pPr>
                            <w:spacing w:line="360" w:lineRule="exact"/>
                            <w:rPr>
                              <w:rFonts w:ascii="Arial Black" w:hAnsi="Arial Black"/>
                              <w:color w:val="999999"/>
                              <w:sz w:val="28"/>
                              <w:szCs w:val="28"/>
                            </w:rPr>
                          </w:pPr>
                          <w:r w:rsidRPr="004F2864">
                            <w:rPr>
                              <w:rFonts w:ascii="Arial Black" w:hAnsi="Arial Black"/>
                              <w:color w:val="999999"/>
                              <w:sz w:val="28"/>
                              <w:szCs w:val="28"/>
                            </w:rPr>
                            <w:t>Zentralschweizer BVG- und</w:t>
                          </w:r>
                        </w:p>
                        <w:p w:rsidR="00780D93" w:rsidRPr="004F2864" w:rsidRDefault="00780D93" w:rsidP="003748A3">
                          <w:pPr>
                            <w:spacing w:line="360" w:lineRule="exact"/>
                            <w:rPr>
                              <w:rFonts w:ascii="Arial Black" w:hAnsi="Arial Black"/>
                              <w:color w:val="999999"/>
                              <w:sz w:val="28"/>
                              <w:szCs w:val="28"/>
                            </w:rPr>
                          </w:pPr>
                          <w:r w:rsidRPr="004F2864">
                            <w:rPr>
                              <w:rFonts w:ascii="Arial Black" w:hAnsi="Arial Black"/>
                              <w:color w:val="999999"/>
                              <w:sz w:val="28"/>
                              <w:szCs w:val="28"/>
                            </w:rPr>
                            <w:t>Stiftungsaufsicht (ZBSA)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6.5pt;margin-top:.2pt;width:224.9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" filled="f" stroked="f" strokeweight="0">
              <v:textbox inset="0,0,0,0">
                <w:txbxContent>
                  <w:p w14:paraId="284D5714" w14:textId="77777777" w:rsidR="00780D93" w:rsidRPr="004F2864" w:rsidRDefault="00780D93" w:rsidP="003748A3">
                    <w:pPr>
                      <w:spacing w:line="360" w:lineRule="exact"/>
                      <w:rPr>
                        <w:rFonts w:ascii="Arial Black" w:hAnsi="Arial Black"/>
                        <w:color w:val="999999"/>
                        <w:sz w:val="28"/>
                        <w:szCs w:val="28"/>
                      </w:rPr>
                    </w:pPr>
                    <w:r w:rsidRPr="004F2864">
                      <w:rPr>
                        <w:rFonts w:ascii="Arial Black" w:hAnsi="Arial Black"/>
                        <w:color w:val="999999"/>
                        <w:sz w:val="28"/>
                        <w:szCs w:val="28"/>
                      </w:rPr>
                      <w:t>Zentralschweizer BVG- und</w:t>
                    </w:r>
                  </w:p>
                  <w:p w14:paraId="3A12578F" w14:textId="77777777" w:rsidR="00780D93" w:rsidRPr="004F2864" w:rsidRDefault="00780D93" w:rsidP="003748A3">
                    <w:pPr>
                      <w:spacing w:line="360" w:lineRule="exact"/>
                      <w:rPr>
                        <w:rFonts w:ascii="Arial Black" w:hAnsi="Arial Black"/>
                        <w:color w:val="999999"/>
                        <w:sz w:val="28"/>
                        <w:szCs w:val="28"/>
                      </w:rPr>
                    </w:pPr>
                    <w:r w:rsidRPr="004F2864">
                      <w:rPr>
                        <w:rFonts w:ascii="Arial Black" w:hAnsi="Arial Black"/>
                        <w:color w:val="999999"/>
                        <w:sz w:val="28"/>
                        <w:szCs w:val="28"/>
                      </w:rPr>
                      <w:t>Stiftungsaufsicht (ZBSA)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editId="269BD18E">
          <wp:simplePos x="0" y="0"/>
          <wp:positionH relativeFrom="column">
            <wp:posOffset>3575685</wp:posOffset>
          </wp:positionH>
          <wp:positionV relativeFrom="paragraph">
            <wp:posOffset>49530</wp:posOffset>
          </wp:positionV>
          <wp:extent cx="2754630" cy="478155"/>
          <wp:effectExtent l="0" t="0" r="7620" b="0"/>
          <wp:wrapNone/>
          <wp:docPr id="2" name="Grafik 2" descr="header_verlauf+scha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verlauf+scha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6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1DB3" w:rsidRDefault="00780D93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EF7786B">
              <wp:simplePos x="0" y="0"/>
              <wp:positionH relativeFrom="column">
                <wp:posOffset>80645</wp:posOffset>
              </wp:positionH>
              <wp:positionV relativeFrom="paragraph">
                <wp:posOffset>288290</wp:posOffset>
              </wp:positionV>
              <wp:extent cx="1942465" cy="914400"/>
              <wp:effectExtent l="0" t="0" r="635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80D93" w:rsidRPr="00780D93" w:rsidRDefault="00780D93" w:rsidP="003748A3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80D9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Bundesplatz 14</w:t>
                          </w:r>
                        </w:p>
                        <w:p w:rsidR="00780D93" w:rsidRPr="00780D93" w:rsidRDefault="00780D93" w:rsidP="003748A3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80D9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6002 Luzern</w:t>
                          </w:r>
                        </w:p>
                        <w:p w:rsidR="00780D93" w:rsidRPr="00780D93" w:rsidRDefault="00780D93" w:rsidP="003748A3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:rsidR="00780D93" w:rsidRPr="00780D93" w:rsidRDefault="00780D93" w:rsidP="003748A3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80D9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Telefon 041 228 65 23</w:t>
                          </w:r>
                        </w:p>
                        <w:p w:rsidR="00780D93" w:rsidRPr="00780D93" w:rsidRDefault="00780D93" w:rsidP="003748A3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80D9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Telefax 041 228 65 25</w:t>
                          </w:r>
                        </w:p>
                        <w:p w:rsidR="00780D93" w:rsidRPr="00F76A10" w:rsidRDefault="00780D93" w:rsidP="003748A3">
                          <w:r>
                            <w:t>info</w:t>
                          </w:r>
                          <w:r w:rsidRPr="00F76A10">
                            <w:t>@</w:t>
                          </w:r>
                          <w:r>
                            <w:t>zbsa</w:t>
                          </w:r>
                          <w:r w:rsidRPr="00F76A10">
                            <w:t>.ch</w:t>
                          </w:r>
                        </w:p>
                        <w:p w:rsidR="00780D93" w:rsidRPr="00F76A10" w:rsidRDefault="00780D93" w:rsidP="003748A3">
                          <w:r w:rsidRPr="00F76A10">
                            <w:t>www.</w:t>
                          </w:r>
                          <w:r>
                            <w:t>zbsa</w:t>
                          </w:r>
                          <w:r w:rsidRPr="00F76A10">
                            <w:t>.ch</w:t>
                          </w:r>
                        </w:p>
                        <w:p w:rsidR="00780D93" w:rsidRDefault="00780D93" w:rsidP="003748A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3" o:spid="_x0000_s1027" type="#_x0000_t202" style="position:absolute;margin-left:6.35pt;margin-top:22.7pt;width:152.9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" filled="f" stroked="f" strokeweight="0">
              <v:textbox inset="0,0,0,0">
                <w:txbxContent>
                  <w:p w14:paraId="7122ADA2" w14:textId="77777777" w:rsidR="00780D93" w:rsidRPr="00780D93" w:rsidRDefault="00780D93" w:rsidP="003748A3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80D93">
                      <w:rPr>
                        <w:rFonts w:ascii="Arial" w:hAnsi="Arial" w:cs="Arial"/>
                        <w:sz w:val="22"/>
                        <w:szCs w:val="22"/>
                      </w:rPr>
                      <w:t>Bundesplatz 14</w:t>
                    </w:r>
                  </w:p>
                  <w:p w14:paraId="5A6C15CA" w14:textId="77777777" w:rsidR="00780D93" w:rsidRPr="00780D93" w:rsidRDefault="00780D93" w:rsidP="003748A3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80D93">
                      <w:rPr>
                        <w:rFonts w:ascii="Arial" w:hAnsi="Arial" w:cs="Arial"/>
                        <w:sz w:val="22"/>
                        <w:szCs w:val="22"/>
                      </w:rPr>
                      <w:t>6002 Luzern</w:t>
                    </w:r>
                  </w:p>
                  <w:p w14:paraId="7F8CBC9F" w14:textId="77777777" w:rsidR="00780D93" w:rsidRPr="00780D93" w:rsidRDefault="00780D93" w:rsidP="003748A3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552D2296" w14:textId="77777777" w:rsidR="00780D93" w:rsidRPr="00780D93" w:rsidRDefault="00780D93" w:rsidP="003748A3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80D93">
                      <w:rPr>
                        <w:rFonts w:ascii="Arial" w:hAnsi="Arial" w:cs="Arial"/>
                        <w:sz w:val="22"/>
                        <w:szCs w:val="22"/>
                      </w:rPr>
                      <w:t>Telefon 041 228 65 23</w:t>
                    </w:r>
                  </w:p>
                  <w:p w14:paraId="3F94B407" w14:textId="77777777" w:rsidR="00780D93" w:rsidRPr="00780D93" w:rsidRDefault="00780D93" w:rsidP="003748A3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80D93">
                      <w:rPr>
                        <w:rFonts w:ascii="Arial" w:hAnsi="Arial" w:cs="Arial"/>
                        <w:sz w:val="22"/>
                        <w:szCs w:val="22"/>
                      </w:rPr>
                      <w:t>Telefax 041 228 65 25</w:t>
                    </w:r>
                  </w:p>
                  <w:p w14:paraId="46CB3AB9" w14:textId="77777777" w:rsidR="00780D93" w:rsidRPr="00F76A10" w:rsidRDefault="00780D93" w:rsidP="003748A3">
                    <w:r>
                      <w:t>info</w:t>
                    </w:r>
                    <w:r w:rsidRPr="00F76A10">
                      <w:t>@</w:t>
                    </w:r>
                    <w:r>
                      <w:t>zbsa</w:t>
                    </w:r>
                    <w:r w:rsidRPr="00F76A10">
                      <w:t>.ch</w:t>
                    </w:r>
                  </w:p>
                  <w:p w14:paraId="7D989E4D" w14:textId="77777777" w:rsidR="00780D93" w:rsidRPr="00F76A10" w:rsidRDefault="00780D93" w:rsidP="003748A3">
                    <w:r w:rsidRPr="00F76A10">
                      <w:t>www.</w:t>
                    </w:r>
                    <w:r>
                      <w:t>zbsa</w:t>
                    </w:r>
                    <w:r w:rsidRPr="00F76A10">
                      <w:t>.ch</w:t>
                    </w:r>
                  </w:p>
                  <w:p w14:paraId="62FDDAAB" w14:textId="77777777" w:rsidR="00780D93" w:rsidRDefault="00780D93" w:rsidP="003748A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51E2"/>
    <w:multiLevelType w:val="hybridMultilevel"/>
    <w:tmpl w:val="A72AA996"/>
    <w:lvl w:ilvl="0" w:tplc="1C0AEA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26D34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8B"/>
    <w:rsid w:val="00022E5D"/>
    <w:rsid w:val="000F255A"/>
    <w:rsid w:val="001957D1"/>
    <w:rsid w:val="001E3D36"/>
    <w:rsid w:val="00242C56"/>
    <w:rsid w:val="00360421"/>
    <w:rsid w:val="004026FF"/>
    <w:rsid w:val="00516B8B"/>
    <w:rsid w:val="00517BA0"/>
    <w:rsid w:val="005331B8"/>
    <w:rsid w:val="00585A65"/>
    <w:rsid w:val="00593A8D"/>
    <w:rsid w:val="00613E71"/>
    <w:rsid w:val="00637DCC"/>
    <w:rsid w:val="00675E48"/>
    <w:rsid w:val="006F59CC"/>
    <w:rsid w:val="00700D02"/>
    <w:rsid w:val="00780D93"/>
    <w:rsid w:val="008B1857"/>
    <w:rsid w:val="0093098A"/>
    <w:rsid w:val="00960BBD"/>
    <w:rsid w:val="00981DB3"/>
    <w:rsid w:val="00A64985"/>
    <w:rsid w:val="00AF3302"/>
    <w:rsid w:val="00BA2726"/>
    <w:rsid w:val="00C0141D"/>
    <w:rsid w:val="00CF44E4"/>
    <w:rsid w:val="00CF5201"/>
    <w:rsid w:val="00D90A9F"/>
    <w:rsid w:val="00EA21A2"/>
    <w:rsid w:val="00F765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1DB3"/>
    <w:pPr>
      <w:spacing w:line="280" w:lineRule="atLeast"/>
    </w:pPr>
    <w:rPr>
      <w:rFonts w:asciiTheme="minorHAnsi" w:eastAsiaTheme="minorHAnsi" w:hAnsiTheme="minorHAnsi" w:cstheme="minorBidi"/>
      <w:sz w:val="18"/>
      <w:szCs w:val="18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paragraph" w:styleId="Kopfzeile">
    <w:name w:val="header"/>
    <w:basedOn w:val="Standard"/>
    <w:link w:val="KopfzeileZchn"/>
    <w:uiPriority w:val="99"/>
    <w:unhideWhenUsed/>
    <w:rsid w:val="00022E5D"/>
    <w:pPr>
      <w:tabs>
        <w:tab w:val="center" w:pos="4536"/>
        <w:tab w:val="right" w:pos="9072"/>
      </w:tabs>
      <w:spacing w:line="240" w:lineRule="auto"/>
    </w:pPr>
    <w:rPr>
      <w:rFonts w:ascii="Cambria" w:eastAsia="MS Mincho" w:hAnsi="Cambria" w:cs="Times New Roman"/>
      <w:sz w:val="24"/>
      <w:szCs w:val="24"/>
      <w:lang w:val="de-DE" w:eastAsia="ja-JP"/>
    </w:rPr>
  </w:style>
  <w:style w:type="character" w:customStyle="1" w:styleId="KopfzeileZchn">
    <w:name w:val="Kopfzeile Zchn"/>
    <w:link w:val="Kopfzeile"/>
    <w:uiPriority w:val="99"/>
    <w:rsid w:val="00022E5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22E5D"/>
    <w:pPr>
      <w:tabs>
        <w:tab w:val="center" w:pos="4536"/>
        <w:tab w:val="right" w:pos="9072"/>
      </w:tabs>
      <w:spacing w:line="240" w:lineRule="auto"/>
    </w:pPr>
    <w:rPr>
      <w:rFonts w:ascii="Cambria" w:eastAsia="MS Mincho" w:hAnsi="Cambria" w:cs="Times New Roman"/>
      <w:sz w:val="24"/>
      <w:szCs w:val="24"/>
      <w:lang w:val="de-DE" w:eastAsia="ja-JP"/>
    </w:rPr>
  </w:style>
  <w:style w:type="character" w:customStyle="1" w:styleId="FuzeileZchn">
    <w:name w:val="Fußzeile Zchn"/>
    <w:link w:val="Fuzeile"/>
    <w:uiPriority w:val="99"/>
    <w:rsid w:val="00022E5D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E5D"/>
    <w:pPr>
      <w:spacing w:line="240" w:lineRule="auto"/>
    </w:pPr>
    <w:rPr>
      <w:rFonts w:ascii="Lucida Grande" w:eastAsia="Times New Roman" w:hAnsi="Lucida Grande" w:cs="Times New Roman"/>
      <w:lang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022E5D"/>
    <w:rPr>
      <w:rFonts w:ascii="Lucida Grande" w:hAnsi="Lucida Grande"/>
      <w:sz w:val="18"/>
      <w:szCs w:val="18"/>
    </w:rPr>
  </w:style>
  <w:style w:type="paragraph" w:styleId="Textkrper3">
    <w:name w:val="Body Text 3"/>
    <w:basedOn w:val="Standard"/>
    <w:link w:val="Textkrper3Zchn"/>
    <w:rsid w:val="00CF44E4"/>
    <w:pPr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Times New Roman"/>
      <w:b/>
      <w:bCs/>
      <w:sz w:val="32"/>
      <w:szCs w:val="32"/>
      <w:lang w:eastAsia="de-CH"/>
    </w:rPr>
  </w:style>
  <w:style w:type="character" w:customStyle="1" w:styleId="Textkrper3Zchn">
    <w:name w:val="Textkörper 3 Zchn"/>
    <w:basedOn w:val="Absatz-Standardschriftart"/>
    <w:link w:val="Textkrper3"/>
    <w:rsid w:val="00CF44E4"/>
    <w:rPr>
      <w:rFonts w:ascii="Arial" w:eastAsia="Times New Roman" w:hAnsi="Arial"/>
      <w:b/>
      <w:bCs/>
      <w:sz w:val="32"/>
      <w:szCs w:val="32"/>
      <w:lang w:val="de-CH" w:eastAsia="de-CH"/>
    </w:rPr>
  </w:style>
  <w:style w:type="paragraph" w:styleId="StandardWeb">
    <w:name w:val="Normal (Web)"/>
    <w:basedOn w:val="Standard"/>
    <w:uiPriority w:val="99"/>
    <w:semiHidden/>
    <w:unhideWhenUsed/>
    <w:rsid w:val="00516B8B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de-DE"/>
    </w:rPr>
  </w:style>
  <w:style w:type="paragraph" w:customStyle="1" w:styleId="InfoTitel">
    <w:name w:val="InfoTitel"/>
    <w:basedOn w:val="Titel"/>
    <w:uiPriority w:val="1"/>
    <w:qFormat/>
    <w:rsid w:val="00981DB3"/>
    <w:pPr>
      <w:pBdr>
        <w:bottom w:val="none" w:sz="0" w:space="0" w:color="auto"/>
      </w:pBdr>
      <w:spacing w:after="0" w:line="280" w:lineRule="atLeast"/>
    </w:pPr>
    <w:rPr>
      <w:b/>
      <w:color w:val="C00B29"/>
      <w:sz w:val="20"/>
    </w:rPr>
  </w:style>
  <w:style w:type="paragraph" w:styleId="Funotentext">
    <w:name w:val="footnote text"/>
    <w:basedOn w:val="Standard"/>
    <w:link w:val="FunotentextZchn"/>
    <w:uiPriority w:val="99"/>
    <w:rsid w:val="00981DB3"/>
    <w:pPr>
      <w:spacing w:line="240" w:lineRule="auto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81DB3"/>
    <w:rPr>
      <w:rFonts w:asciiTheme="minorHAnsi" w:eastAsiaTheme="minorHAnsi" w:hAnsiTheme="minorHAnsi" w:cstheme="minorBidi"/>
      <w:sz w:val="14"/>
      <w:lang w:val="de-CH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81DB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981DB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981D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81D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1DB3"/>
    <w:pPr>
      <w:spacing w:line="280" w:lineRule="atLeast"/>
    </w:pPr>
    <w:rPr>
      <w:rFonts w:asciiTheme="minorHAnsi" w:eastAsiaTheme="minorHAnsi" w:hAnsiTheme="minorHAnsi" w:cstheme="minorBidi"/>
      <w:sz w:val="18"/>
      <w:szCs w:val="18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paragraph" w:styleId="Kopfzeile">
    <w:name w:val="header"/>
    <w:basedOn w:val="Standard"/>
    <w:link w:val="KopfzeileZchn"/>
    <w:uiPriority w:val="99"/>
    <w:unhideWhenUsed/>
    <w:rsid w:val="00022E5D"/>
    <w:pPr>
      <w:tabs>
        <w:tab w:val="center" w:pos="4536"/>
        <w:tab w:val="right" w:pos="9072"/>
      </w:tabs>
      <w:spacing w:line="240" w:lineRule="auto"/>
    </w:pPr>
    <w:rPr>
      <w:rFonts w:ascii="Cambria" w:eastAsia="MS Mincho" w:hAnsi="Cambria" w:cs="Times New Roman"/>
      <w:sz w:val="24"/>
      <w:szCs w:val="24"/>
      <w:lang w:val="de-DE" w:eastAsia="ja-JP"/>
    </w:rPr>
  </w:style>
  <w:style w:type="character" w:customStyle="1" w:styleId="KopfzeileZchn">
    <w:name w:val="Kopfzeile Zchn"/>
    <w:link w:val="Kopfzeile"/>
    <w:uiPriority w:val="99"/>
    <w:rsid w:val="00022E5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22E5D"/>
    <w:pPr>
      <w:tabs>
        <w:tab w:val="center" w:pos="4536"/>
        <w:tab w:val="right" w:pos="9072"/>
      </w:tabs>
      <w:spacing w:line="240" w:lineRule="auto"/>
    </w:pPr>
    <w:rPr>
      <w:rFonts w:ascii="Cambria" w:eastAsia="MS Mincho" w:hAnsi="Cambria" w:cs="Times New Roman"/>
      <w:sz w:val="24"/>
      <w:szCs w:val="24"/>
      <w:lang w:val="de-DE" w:eastAsia="ja-JP"/>
    </w:rPr>
  </w:style>
  <w:style w:type="character" w:customStyle="1" w:styleId="FuzeileZchn">
    <w:name w:val="Fußzeile Zchn"/>
    <w:link w:val="Fuzeile"/>
    <w:uiPriority w:val="99"/>
    <w:rsid w:val="00022E5D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E5D"/>
    <w:pPr>
      <w:spacing w:line="240" w:lineRule="auto"/>
    </w:pPr>
    <w:rPr>
      <w:rFonts w:ascii="Lucida Grande" w:eastAsia="Times New Roman" w:hAnsi="Lucida Grande" w:cs="Times New Roman"/>
      <w:lang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022E5D"/>
    <w:rPr>
      <w:rFonts w:ascii="Lucida Grande" w:hAnsi="Lucida Grande"/>
      <w:sz w:val="18"/>
      <w:szCs w:val="18"/>
    </w:rPr>
  </w:style>
  <w:style w:type="paragraph" w:styleId="Textkrper3">
    <w:name w:val="Body Text 3"/>
    <w:basedOn w:val="Standard"/>
    <w:link w:val="Textkrper3Zchn"/>
    <w:rsid w:val="00CF44E4"/>
    <w:pPr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Times New Roman"/>
      <w:b/>
      <w:bCs/>
      <w:sz w:val="32"/>
      <w:szCs w:val="32"/>
      <w:lang w:eastAsia="de-CH"/>
    </w:rPr>
  </w:style>
  <w:style w:type="character" w:customStyle="1" w:styleId="Textkrper3Zchn">
    <w:name w:val="Textkörper 3 Zchn"/>
    <w:basedOn w:val="Absatz-Standardschriftart"/>
    <w:link w:val="Textkrper3"/>
    <w:rsid w:val="00CF44E4"/>
    <w:rPr>
      <w:rFonts w:ascii="Arial" w:eastAsia="Times New Roman" w:hAnsi="Arial"/>
      <w:b/>
      <w:bCs/>
      <w:sz w:val="32"/>
      <w:szCs w:val="32"/>
      <w:lang w:val="de-CH" w:eastAsia="de-CH"/>
    </w:rPr>
  </w:style>
  <w:style w:type="paragraph" w:styleId="StandardWeb">
    <w:name w:val="Normal (Web)"/>
    <w:basedOn w:val="Standard"/>
    <w:uiPriority w:val="99"/>
    <w:semiHidden/>
    <w:unhideWhenUsed/>
    <w:rsid w:val="00516B8B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de-DE"/>
    </w:rPr>
  </w:style>
  <w:style w:type="paragraph" w:customStyle="1" w:styleId="InfoTitel">
    <w:name w:val="InfoTitel"/>
    <w:basedOn w:val="Titel"/>
    <w:uiPriority w:val="1"/>
    <w:qFormat/>
    <w:rsid w:val="00981DB3"/>
    <w:pPr>
      <w:pBdr>
        <w:bottom w:val="none" w:sz="0" w:space="0" w:color="auto"/>
      </w:pBdr>
      <w:spacing w:after="0" w:line="280" w:lineRule="atLeast"/>
    </w:pPr>
    <w:rPr>
      <w:b/>
      <w:color w:val="C00B29"/>
      <w:sz w:val="20"/>
    </w:rPr>
  </w:style>
  <w:style w:type="paragraph" w:styleId="Funotentext">
    <w:name w:val="footnote text"/>
    <w:basedOn w:val="Standard"/>
    <w:link w:val="FunotentextZchn"/>
    <w:uiPriority w:val="99"/>
    <w:rsid w:val="00981DB3"/>
    <w:pPr>
      <w:spacing w:line="240" w:lineRule="auto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81DB3"/>
    <w:rPr>
      <w:rFonts w:asciiTheme="minorHAnsi" w:eastAsiaTheme="minorHAnsi" w:hAnsiTheme="minorHAnsi" w:cstheme="minorBidi"/>
      <w:sz w:val="14"/>
      <w:lang w:val="de-CH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81DB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981DB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981D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81D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57A916D22F4D4BA6E2F4E38EAF5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E5BB4-B2B0-8E45-9F3A-3B9A82DFF9EB}"/>
      </w:docPartPr>
      <w:docPartBody>
        <w:p w:rsidR="00C31935" w:rsidRDefault="00C31935" w:rsidP="00C31935">
          <w:pPr>
            <w:pStyle w:val="D457A916D22F4D4BA6E2F4E38EAF5ADB"/>
          </w:pPr>
          <w:r w:rsidRPr="00DE2F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C422A57AA13946B96ED7C6F1754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FA2BD-EB37-F64A-A78D-DA60034D6F75}"/>
      </w:docPartPr>
      <w:docPartBody>
        <w:p w:rsidR="00C31935" w:rsidRDefault="00C31935" w:rsidP="00C31935">
          <w:pPr>
            <w:pStyle w:val="DBC422A57AA13946B96ED7C6F1754896"/>
          </w:pPr>
          <w:r w:rsidRPr="001A097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35"/>
    <w:rsid w:val="00C3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1935"/>
    <w:rPr>
      <w:color w:val="808080"/>
    </w:rPr>
  </w:style>
  <w:style w:type="paragraph" w:customStyle="1" w:styleId="D457A916D22F4D4BA6E2F4E38EAF5ADB">
    <w:name w:val="D457A916D22F4D4BA6E2F4E38EAF5ADB"/>
    <w:rsid w:val="00C31935"/>
  </w:style>
  <w:style w:type="paragraph" w:customStyle="1" w:styleId="DBC422A57AA13946B96ED7C6F1754896">
    <w:name w:val="DBC422A57AA13946B96ED7C6F1754896"/>
    <w:rsid w:val="00C319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1935"/>
    <w:rPr>
      <w:color w:val="808080"/>
    </w:rPr>
  </w:style>
  <w:style w:type="paragraph" w:customStyle="1" w:styleId="D457A916D22F4D4BA6E2F4E38EAF5ADB">
    <w:name w:val="D457A916D22F4D4BA6E2F4E38EAF5ADB"/>
    <w:rsid w:val="00C31935"/>
  </w:style>
  <w:style w:type="paragraph" w:customStyle="1" w:styleId="DBC422A57AA13946B96ED7C6F1754896">
    <w:name w:val="DBC422A57AA13946B96ED7C6F1754896"/>
    <w:rsid w:val="00C31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Fahrländer</dc:creator>
  <cp:lastModifiedBy>Hansueli Halter</cp:lastModifiedBy>
  <cp:revision>4</cp:revision>
  <cp:lastPrinted>2016-12-20T15:34:00Z</cp:lastPrinted>
  <dcterms:created xsi:type="dcterms:W3CDTF">2019-04-17T12:54:00Z</dcterms:created>
  <dcterms:modified xsi:type="dcterms:W3CDTF">2019-05-14T14:23:00Z</dcterms:modified>
</cp:coreProperties>
</file>